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314C" w14:textId="77777777" w:rsidR="004E4797" w:rsidRDefault="004E4797" w:rsidP="004E47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Zalewa</w:t>
      </w:r>
    </w:p>
    <w:p w14:paraId="257B9DB1" w14:textId="77777777" w:rsidR="004E4797" w:rsidRDefault="004E4797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6E317B" w14:textId="61BCDD1D" w:rsidR="0090492A" w:rsidRDefault="009C474F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0050-16</w:t>
      </w:r>
      <w:r w:rsidR="0090492A" w:rsidRPr="00C34436">
        <w:rPr>
          <w:rFonts w:ascii="Arial" w:hAnsi="Arial" w:cs="Arial"/>
          <w:sz w:val="24"/>
          <w:szCs w:val="24"/>
        </w:rPr>
        <w:t>/2021</w:t>
      </w:r>
      <w:bookmarkStart w:id="0" w:name="_GoBack"/>
      <w:bookmarkEnd w:id="0"/>
      <w:r w:rsidR="007F7F47">
        <w:rPr>
          <w:rFonts w:ascii="Arial" w:hAnsi="Arial" w:cs="Arial"/>
          <w:sz w:val="24"/>
          <w:szCs w:val="24"/>
        </w:rPr>
        <w:br/>
      </w:r>
      <w:r w:rsidR="0090492A" w:rsidRPr="00C34436">
        <w:rPr>
          <w:rFonts w:ascii="Arial" w:hAnsi="Arial" w:cs="Arial"/>
          <w:sz w:val="24"/>
          <w:szCs w:val="24"/>
        </w:rPr>
        <w:t xml:space="preserve">Burmistrza Zalewa </w:t>
      </w:r>
      <w:r w:rsidR="007F7F47">
        <w:rPr>
          <w:rFonts w:ascii="Arial" w:hAnsi="Arial" w:cs="Arial"/>
          <w:sz w:val="24"/>
          <w:szCs w:val="24"/>
        </w:rPr>
        <w:br/>
      </w:r>
      <w:r w:rsidR="0090492A" w:rsidRPr="00C34436">
        <w:rPr>
          <w:rFonts w:ascii="Arial" w:hAnsi="Arial" w:cs="Arial"/>
          <w:sz w:val="24"/>
          <w:szCs w:val="24"/>
        </w:rPr>
        <w:t xml:space="preserve">z dnia </w:t>
      </w:r>
      <w:r w:rsidR="007F7F47">
        <w:rPr>
          <w:rFonts w:ascii="Arial" w:hAnsi="Arial" w:cs="Arial"/>
          <w:sz w:val="24"/>
          <w:szCs w:val="24"/>
        </w:rPr>
        <w:t>1 lutego 2021r.</w:t>
      </w:r>
    </w:p>
    <w:p w14:paraId="5DB18AB7" w14:textId="77777777" w:rsidR="007F7F47" w:rsidRPr="00C34436" w:rsidRDefault="007F7F47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84FA52" w14:textId="6D05B882" w:rsidR="0090492A" w:rsidRPr="00C34436" w:rsidRDefault="007F7F47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sprawie: ogłoszenia naboru</w:t>
      </w:r>
      <w:r w:rsidR="0090492A" w:rsidRPr="00C34436">
        <w:rPr>
          <w:rFonts w:ascii="Arial" w:hAnsi="Arial" w:cs="Arial"/>
          <w:sz w:val="24"/>
          <w:szCs w:val="24"/>
        </w:rPr>
        <w:t xml:space="preserve"> kandydatów na rachmistrzów </w:t>
      </w:r>
      <w:r w:rsidR="00235072">
        <w:rPr>
          <w:rFonts w:ascii="Arial" w:hAnsi="Arial" w:cs="Arial"/>
          <w:sz w:val="24"/>
          <w:szCs w:val="24"/>
        </w:rPr>
        <w:t>spisowych</w:t>
      </w:r>
      <w:r>
        <w:rPr>
          <w:rFonts w:ascii="Arial" w:hAnsi="Arial" w:cs="Arial"/>
          <w:sz w:val="24"/>
          <w:szCs w:val="24"/>
        </w:rPr>
        <w:br/>
      </w:r>
      <w:r w:rsidR="0090492A" w:rsidRPr="00C34436">
        <w:rPr>
          <w:rFonts w:ascii="Arial" w:hAnsi="Arial" w:cs="Arial"/>
          <w:sz w:val="24"/>
          <w:szCs w:val="24"/>
        </w:rPr>
        <w:t xml:space="preserve">do przeprowadzenia Narodowego Spisu Powszechnego Ludności i Mieszkań </w:t>
      </w:r>
      <w:r>
        <w:rPr>
          <w:rFonts w:ascii="Arial" w:hAnsi="Arial" w:cs="Arial"/>
          <w:sz w:val="24"/>
          <w:szCs w:val="24"/>
        </w:rPr>
        <w:br/>
      </w:r>
      <w:r w:rsidR="0090492A" w:rsidRPr="00C34436">
        <w:rPr>
          <w:rFonts w:ascii="Arial" w:hAnsi="Arial" w:cs="Arial"/>
          <w:sz w:val="24"/>
          <w:szCs w:val="24"/>
        </w:rPr>
        <w:t xml:space="preserve">w Gminie Zalewo w 2021 roku. </w:t>
      </w:r>
    </w:p>
    <w:p w14:paraId="4E7D1D71" w14:textId="242C85E5" w:rsidR="0090492A" w:rsidRPr="00C34436" w:rsidRDefault="0090492A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ab/>
      </w:r>
      <w:r w:rsidR="007F7F47">
        <w:rPr>
          <w:rFonts w:ascii="Arial" w:hAnsi="Arial" w:cs="Arial"/>
          <w:sz w:val="24"/>
          <w:szCs w:val="24"/>
        </w:rPr>
        <w:t>Na podstawie art. 30 ust. 1 u</w:t>
      </w:r>
      <w:r w:rsidRPr="00C34436">
        <w:rPr>
          <w:rFonts w:ascii="Arial" w:hAnsi="Arial" w:cs="Arial"/>
          <w:sz w:val="24"/>
          <w:szCs w:val="24"/>
        </w:rPr>
        <w:t>stawy z dnia 8 marca 1990r. o samorządzie gminnym (jednolity tekst: D</w:t>
      </w:r>
      <w:r w:rsidR="007F7F47">
        <w:rPr>
          <w:rFonts w:ascii="Arial" w:hAnsi="Arial" w:cs="Arial"/>
          <w:sz w:val="24"/>
          <w:szCs w:val="24"/>
        </w:rPr>
        <w:t>z.U. z 2020r. poz. 713 z późn.z</w:t>
      </w:r>
      <w:r w:rsidRPr="00C34436">
        <w:rPr>
          <w:rFonts w:ascii="Arial" w:hAnsi="Arial" w:cs="Arial"/>
          <w:sz w:val="24"/>
          <w:szCs w:val="24"/>
        </w:rPr>
        <w:t xml:space="preserve">m.) oraz art. 24 ust. 1 </w:t>
      </w:r>
      <w:r w:rsidR="007F7F47">
        <w:rPr>
          <w:rFonts w:ascii="Arial" w:hAnsi="Arial" w:cs="Arial"/>
          <w:sz w:val="24"/>
          <w:szCs w:val="24"/>
        </w:rPr>
        <w:br/>
      </w:r>
      <w:r w:rsidRPr="00C34436">
        <w:rPr>
          <w:rFonts w:ascii="Arial" w:hAnsi="Arial" w:cs="Arial"/>
          <w:sz w:val="24"/>
          <w:szCs w:val="24"/>
        </w:rPr>
        <w:t xml:space="preserve">pkt 6) ustawy z dnia 9 sierpnia 2019r. o narodowym spisie </w:t>
      </w:r>
      <w:r w:rsidR="006904A1" w:rsidRPr="00C34436">
        <w:rPr>
          <w:rFonts w:ascii="Arial" w:hAnsi="Arial" w:cs="Arial"/>
          <w:sz w:val="24"/>
          <w:szCs w:val="24"/>
        </w:rPr>
        <w:t xml:space="preserve">powszechnym ludności </w:t>
      </w:r>
      <w:r w:rsidR="007F7F47">
        <w:rPr>
          <w:rFonts w:ascii="Arial" w:hAnsi="Arial" w:cs="Arial"/>
          <w:sz w:val="24"/>
          <w:szCs w:val="24"/>
        </w:rPr>
        <w:br/>
      </w:r>
      <w:r w:rsidR="006904A1" w:rsidRPr="00C34436">
        <w:rPr>
          <w:rFonts w:ascii="Arial" w:hAnsi="Arial" w:cs="Arial"/>
          <w:sz w:val="24"/>
          <w:szCs w:val="24"/>
        </w:rPr>
        <w:t xml:space="preserve">i mieszkań w 2021r. (Dz.U. z 2019r. poz. 1775 z późn.zm.) </w:t>
      </w:r>
    </w:p>
    <w:p w14:paraId="02BFABE0" w14:textId="7A3F8184" w:rsidR="006904A1" w:rsidRPr="00C34436" w:rsidRDefault="006904A1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 xml:space="preserve">Burmistrz </w:t>
      </w:r>
      <w:r w:rsidR="007F7F47">
        <w:rPr>
          <w:rFonts w:ascii="Arial" w:hAnsi="Arial" w:cs="Arial"/>
          <w:sz w:val="24"/>
          <w:szCs w:val="24"/>
        </w:rPr>
        <w:t>Zalewa</w:t>
      </w:r>
      <w:r w:rsidRPr="00C34436">
        <w:rPr>
          <w:rFonts w:ascii="Arial" w:hAnsi="Arial" w:cs="Arial"/>
          <w:sz w:val="24"/>
          <w:szCs w:val="24"/>
        </w:rPr>
        <w:t xml:space="preserve"> – jako Gminny Komisarz Spisowy, zarządza, co następuje: </w:t>
      </w:r>
    </w:p>
    <w:p w14:paraId="7158A77A" w14:textId="21C153B6" w:rsidR="007F7F47" w:rsidRDefault="006904A1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>§1.</w:t>
      </w:r>
    </w:p>
    <w:p w14:paraId="3D3D18A8" w14:textId="5FCF93BF" w:rsidR="006904A1" w:rsidRDefault="0050323E" w:rsidP="007F7F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23E">
        <w:rPr>
          <w:rFonts w:ascii="Arial" w:eastAsia="Calibri" w:hAnsi="Arial" w:cs="Arial"/>
          <w:sz w:val="24"/>
          <w:szCs w:val="24"/>
        </w:rPr>
        <w:t xml:space="preserve">Ogłaszam nabór kandydatów na rachmistrzów </w:t>
      </w:r>
      <w:r w:rsidR="00235072">
        <w:rPr>
          <w:rFonts w:ascii="Arial" w:eastAsia="Calibri" w:hAnsi="Arial" w:cs="Arial"/>
          <w:sz w:val="24"/>
          <w:szCs w:val="24"/>
        </w:rPr>
        <w:t>spisowych</w:t>
      </w:r>
      <w:r w:rsidRPr="0050323E">
        <w:rPr>
          <w:rFonts w:ascii="Arial" w:eastAsia="Calibri" w:hAnsi="Arial" w:cs="Arial"/>
          <w:sz w:val="24"/>
          <w:szCs w:val="24"/>
        </w:rPr>
        <w:t xml:space="preserve"> do przeprowadzenia czynności w ramach prac spisowych wynikających z  ustawy z dnia</w:t>
      </w:r>
      <w:r w:rsidR="006904A1" w:rsidRPr="007F7F47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br/>
      </w:r>
      <w:r w:rsidR="006904A1" w:rsidRPr="007F7F47">
        <w:rPr>
          <w:rFonts w:ascii="Arial" w:hAnsi="Arial" w:cs="Arial"/>
          <w:sz w:val="24"/>
          <w:szCs w:val="24"/>
        </w:rPr>
        <w:t xml:space="preserve">9 sierpnia 2019r. o narodowym spisie powszechnym ludności i mieszkań w 2021r. na terenie Gminy Zalewo. </w:t>
      </w:r>
    </w:p>
    <w:p w14:paraId="51586687" w14:textId="69477CE2" w:rsidR="006904A1" w:rsidRDefault="006904A1" w:rsidP="007F7F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7F47">
        <w:rPr>
          <w:rFonts w:ascii="Arial" w:hAnsi="Arial" w:cs="Arial"/>
          <w:sz w:val="24"/>
          <w:szCs w:val="24"/>
        </w:rPr>
        <w:t xml:space="preserve">Nabór kandydatów na rachmistrzów </w:t>
      </w:r>
      <w:r w:rsidR="00235072">
        <w:rPr>
          <w:rFonts w:ascii="Arial" w:hAnsi="Arial" w:cs="Arial"/>
          <w:sz w:val="24"/>
          <w:szCs w:val="24"/>
        </w:rPr>
        <w:t>spisowych</w:t>
      </w:r>
      <w:r w:rsidRPr="007F7F47">
        <w:rPr>
          <w:rFonts w:ascii="Arial" w:hAnsi="Arial" w:cs="Arial"/>
          <w:sz w:val="24"/>
          <w:szCs w:val="24"/>
        </w:rPr>
        <w:t xml:space="preserve"> odbywa się w okresie od dnia </w:t>
      </w:r>
      <w:r w:rsidR="007F7F47" w:rsidRPr="007F7F47">
        <w:rPr>
          <w:rFonts w:ascii="Arial" w:hAnsi="Arial" w:cs="Arial"/>
          <w:sz w:val="24"/>
          <w:szCs w:val="24"/>
        </w:rPr>
        <w:br/>
      </w:r>
      <w:r w:rsidRPr="007F7F47">
        <w:rPr>
          <w:rFonts w:ascii="Arial" w:hAnsi="Arial" w:cs="Arial"/>
          <w:sz w:val="24"/>
          <w:szCs w:val="24"/>
        </w:rPr>
        <w:t xml:space="preserve">1 lutego 2021r. do dnia 9 lutego 2021r. </w:t>
      </w:r>
    </w:p>
    <w:p w14:paraId="7CE477DD" w14:textId="141780E4" w:rsidR="006904A1" w:rsidRPr="007F7F47" w:rsidRDefault="006904A1" w:rsidP="007F7F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7F47">
        <w:rPr>
          <w:rFonts w:ascii="Arial" w:hAnsi="Arial" w:cs="Arial"/>
          <w:sz w:val="24"/>
          <w:szCs w:val="24"/>
        </w:rPr>
        <w:t xml:space="preserve">Procedurę przeprowadzenia naboru określają zapisy art. 35 ust. 1 – 10 ustawy </w:t>
      </w:r>
      <w:r w:rsidR="007F7F47" w:rsidRPr="007F7F47">
        <w:rPr>
          <w:rFonts w:ascii="Arial" w:hAnsi="Arial" w:cs="Arial"/>
          <w:sz w:val="24"/>
          <w:szCs w:val="24"/>
        </w:rPr>
        <w:br/>
      </w:r>
      <w:r w:rsidRPr="007F7F47">
        <w:rPr>
          <w:rFonts w:ascii="Arial" w:hAnsi="Arial" w:cs="Arial"/>
          <w:sz w:val="24"/>
          <w:szCs w:val="24"/>
        </w:rPr>
        <w:t xml:space="preserve">z dnia 9 sierpnia 2019r. o narodowym spisie powszechnym ludności i mieszkań </w:t>
      </w:r>
      <w:r w:rsidR="007F7F47" w:rsidRPr="007F7F47">
        <w:rPr>
          <w:rFonts w:ascii="Arial" w:hAnsi="Arial" w:cs="Arial"/>
          <w:sz w:val="24"/>
          <w:szCs w:val="24"/>
        </w:rPr>
        <w:br/>
      </w:r>
      <w:r w:rsidRPr="007F7F47">
        <w:rPr>
          <w:rFonts w:ascii="Arial" w:hAnsi="Arial" w:cs="Arial"/>
          <w:sz w:val="24"/>
          <w:szCs w:val="24"/>
        </w:rPr>
        <w:t xml:space="preserve">w 2021r. (Dz.U. z 2019r. poz. 1775 z późn.zm.) </w:t>
      </w:r>
    </w:p>
    <w:p w14:paraId="5B558EA8" w14:textId="5C888C1C" w:rsidR="007F7F47" w:rsidRDefault="006904A1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>§</w:t>
      </w:r>
      <w:r w:rsidR="007F7F47">
        <w:rPr>
          <w:rFonts w:ascii="Arial" w:hAnsi="Arial" w:cs="Arial"/>
          <w:sz w:val="24"/>
          <w:szCs w:val="24"/>
        </w:rPr>
        <w:t xml:space="preserve"> </w:t>
      </w:r>
      <w:r w:rsidRPr="00C34436">
        <w:rPr>
          <w:rFonts w:ascii="Arial" w:hAnsi="Arial" w:cs="Arial"/>
          <w:sz w:val="24"/>
          <w:szCs w:val="24"/>
        </w:rPr>
        <w:t>2.</w:t>
      </w:r>
    </w:p>
    <w:p w14:paraId="04FC7C6B" w14:textId="26C9DBCF" w:rsidR="006904A1" w:rsidRDefault="006904A1" w:rsidP="007F7F4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7F47">
        <w:rPr>
          <w:rFonts w:ascii="Arial" w:hAnsi="Arial" w:cs="Arial"/>
          <w:sz w:val="24"/>
          <w:szCs w:val="24"/>
        </w:rPr>
        <w:t xml:space="preserve">Treść ogłoszenia o </w:t>
      </w:r>
      <w:r w:rsidR="007E7269">
        <w:rPr>
          <w:rFonts w:ascii="Arial" w:hAnsi="Arial" w:cs="Arial"/>
          <w:sz w:val="24"/>
          <w:szCs w:val="24"/>
        </w:rPr>
        <w:t>naborze</w:t>
      </w:r>
      <w:r w:rsidR="009C474F">
        <w:rPr>
          <w:rFonts w:ascii="Arial" w:hAnsi="Arial" w:cs="Arial"/>
          <w:sz w:val="24"/>
          <w:szCs w:val="24"/>
        </w:rPr>
        <w:t xml:space="preserve"> stanowi załącznik N</w:t>
      </w:r>
      <w:r w:rsidRPr="007F7F47">
        <w:rPr>
          <w:rFonts w:ascii="Arial" w:hAnsi="Arial" w:cs="Arial"/>
          <w:sz w:val="24"/>
          <w:szCs w:val="24"/>
        </w:rPr>
        <w:t xml:space="preserve">r </w:t>
      </w:r>
      <w:r w:rsidR="00FB3C1D">
        <w:rPr>
          <w:rFonts w:ascii="Arial" w:hAnsi="Arial" w:cs="Arial"/>
          <w:sz w:val="24"/>
          <w:szCs w:val="24"/>
        </w:rPr>
        <w:t>1 do Z</w:t>
      </w:r>
      <w:r w:rsidRPr="007F7F47">
        <w:rPr>
          <w:rFonts w:ascii="Arial" w:hAnsi="Arial" w:cs="Arial"/>
          <w:sz w:val="24"/>
          <w:szCs w:val="24"/>
        </w:rPr>
        <w:t xml:space="preserve">arządzenia. </w:t>
      </w:r>
    </w:p>
    <w:p w14:paraId="61E4114A" w14:textId="58D2D030" w:rsidR="00C34436" w:rsidRDefault="00C34436" w:rsidP="007F7F4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7F47">
        <w:rPr>
          <w:rFonts w:ascii="Arial" w:hAnsi="Arial" w:cs="Arial"/>
          <w:sz w:val="24"/>
          <w:szCs w:val="24"/>
        </w:rPr>
        <w:t>Treść Regul</w:t>
      </w:r>
      <w:r w:rsidR="009C474F">
        <w:rPr>
          <w:rFonts w:ascii="Arial" w:hAnsi="Arial" w:cs="Arial"/>
          <w:sz w:val="24"/>
          <w:szCs w:val="24"/>
        </w:rPr>
        <w:t>aminu naboru stanowi załącznik N</w:t>
      </w:r>
      <w:r w:rsidR="00FB3C1D">
        <w:rPr>
          <w:rFonts w:ascii="Arial" w:hAnsi="Arial" w:cs="Arial"/>
          <w:sz w:val="24"/>
          <w:szCs w:val="24"/>
        </w:rPr>
        <w:t>r 2 do Z</w:t>
      </w:r>
      <w:r w:rsidRPr="007F7F47">
        <w:rPr>
          <w:rFonts w:ascii="Arial" w:hAnsi="Arial" w:cs="Arial"/>
          <w:sz w:val="24"/>
          <w:szCs w:val="24"/>
        </w:rPr>
        <w:t xml:space="preserve">arządzenia. </w:t>
      </w:r>
    </w:p>
    <w:p w14:paraId="2B120D18" w14:textId="77777777" w:rsidR="00FB3C1D" w:rsidRPr="00FB3C1D" w:rsidRDefault="00FB3C1D" w:rsidP="00FB3C1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3C1D">
        <w:rPr>
          <w:rFonts w:ascii="Arial" w:hAnsi="Arial" w:cs="Arial"/>
          <w:sz w:val="24"/>
          <w:szCs w:val="24"/>
        </w:rPr>
        <w:t xml:space="preserve">Treść o naborze zamieszcza się na stronie BIP Urzędu Gminy Zalewo, na tablicy ogłoszeń w Urzędzie Miejskim w Zalewie oraz na stronie internetowej. </w:t>
      </w:r>
    </w:p>
    <w:p w14:paraId="1CEFFFC8" w14:textId="77777777" w:rsidR="00FB3C1D" w:rsidRDefault="00FB3C1D" w:rsidP="00FB3C1D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9117362" w14:textId="7D73FC8A" w:rsidR="007F7F47" w:rsidRDefault="00C34436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lastRenderedPageBreak/>
        <w:t>§</w:t>
      </w:r>
      <w:r w:rsidR="007F7F47">
        <w:rPr>
          <w:rFonts w:ascii="Arial" w:hAnsi="Arial" w:cs="Arial"/>
          <w:sz w:val="24"/>
          <w:szCs w:val="24"/>
        </w:rPr>
        <w:t xml:space="preserve"> </w:t>
      </w:r>
      <w:r w:rsidRPr="00C34436">
        <w:rPr>
          <w:rFonts w:ascii="Arial" w:hAnsi="Arial" w:cs="Arial"/>
          <w:sz w:val="24"/>
          <w:szCs w:val="24"/>
        </w:rPr>
        <w:t>3.</w:t>
      </w:r>
    </w:p>
    <w:p w14:paraId="0C7F8E7F" w14:textId="05A1CDE7" w:rsidR="00C34436" w:rsidRPr="00C34436" w:rsidRDefault="007F7F47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</w:t>
      </w:r>
      <w:r w:rsidR="00C34436" w:rsidRPr="00C34436">
        <w:rPr>
          <w:rFonts w:ascii="Arial" w:hAnsi="Arial" w:cs="Arial"/>
          <w:sz w:val="24"/>
          <w:szCs w:val="24"/>
        </w:rPr>
        <w:t xml:space="preserve">anie Zarządzenia powierza się Zastępcy Gminnego Komisarza Spisowego. </w:t>
      </w:r>
    </w:p>
    <w:p w14:paraId="65AC2953" w14:textId="10547141" w:rsidR="007F7F47" w:rsidRDefault="00C34436" w:rsidP="007F7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>§</w:t>
      </w:r>
      <w:r w:rsidR="007F7F47">
        <w:rPr>
          <w:rFonts w:ascii="Arial" w:hAnsi="Arial" w:cs="Arial"/>
          <w:sz w:val="24"/>
          <w:szCs w:val="24"/>
        </w:rPr>
        <w:t xml:space="preserve"> </w:t>
      </w:r>
      <w:r w:rsidRPr="00C34436">
        <w:rPr>
          <w:rFonts w:ascii="Arial" w:hAnsi="Arial" w:cs="Arial"/>
          <w:sz w:val="24"/>
          <w:szCs w:val="24"/>
        </w:rPr>
        <w:t>4.</w:t>
      </w:r>
    </w:p>
    <w:p w14:paraId="77F3D3A2" w14:textId="18BA4446" w:rsidR="00C34436" w:rsidRDefault="00C34436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4436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622F4B10" w14:textId="77777777" w:rsidR="004E4797" w:rsidRDefault="004E4797" w:rsidP="007F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7BD2D" w14:textId="4B5F86BE" w:rsidR="004E4797" w:rsidRPr="00C34436" w:rsidRDefault="004E4797" w:rsidP="004E4797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Burmistrz </w:t>
      </w:r>
      <w:r>
        <w:rPr>
          <w:rFonts w:ascii="Arial" w:hAnsi="Arial" w:cs="Arial"/>
          <w:sz w:val="24"/>
          <w:szCs w:val="24"/>
        </w:rPr>
        <w:br/>
        <w:t>Marek Żyliński</w:t>
      </w:r>
    </w:p>
    <w:sectPr w:rsidR="004E4797" w:rsidRPr="00C3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7"/>
    <w:multiLevelType w:val="hybridMultilevel"/>
    <w:tmpl w:val="198A4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63299"/>
    <w:multiLevelType w:val="hybridMultilevel"/>
    <w:tmpl w:val="6876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3926"/>
    <w:multiLevelType w:val="hybridMultilevel"/>
    <w:tmpl w:val="556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2A"/>
    <w:rsid w:val="00235072"/>
    <w:rsid w:val="0038381B"/>
    <w:rsid w:val="004E4797"/>
    <w:rsid w:val="0050323E"/>
    <w:rsid w:val="006904A1"/>
    <w:rsid w:val="006C6C91"/>
    <w:rsid w:val="007E7269"/>
    <w:rsid w:val="007F7F47"/>
    <w:rsid w:val="0090492A"/>
    <w:rsid w:val="009C474F"/>
    <w:rsid w:val="00C3443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2021-01-29T12:57:00Z</cp:lastPrinted>
  <dcterms:created xsi:type="dcterms:W3CDTF">2021-02-01T06:57:00Z</dcterms:created>
  <dcterms:modified xsi:type="dcterms:W3CDTF">2021-02-01T06:57:00Z</dcterms:modified>
</cp:coreProperties>
</file>